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43606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3606" w:rsidRDefault="0081254A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</w:t>
      </w:r>
    </w:p>
    <w:p w:rsidR="00543606" w:rsidRDefault="00543606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на навчання до Херсонського державного </w:t>
      </w:r>
    </w:p>
    <w:p w:rsidR="0081254A" w:rsidRPr="001607AA" w:rsidRDefault="00543606" w:rsidP="00543606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>університету в 2017 році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A2471C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2471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 на навчання до Херсонського державного університету в 2017 році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07AA" w:rsidRPr="00543606" w:rsidRDefault="001607AA" w:rsidP="00543606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 w:rsidRPr="00543606">
        <w:rPr>
          <w:rFonts w:ascii="Times New Roman" w:hAnsi="Times New Roman"/>
          <w:sz w:val="28"/>
          <w:szCs w:val="28"/>
          <w:lang w:val="uk-UA"/>
        </w:rPr>
        <w:t xml:space="preserve">Затвердити Правила </w:t>
      </w:r>
      <w:r w:rsidR="00543606" w:rsidRPr="00543606">
        <w:rPr>
          <w:rFonts w:ascii="Times New Roman" w:hAnsi="Times New Roman" w:cs="Times New Roman"/>
          <w:sz w:val="28"/>
          <w:szCs w:val="28"/>
          <w:lang w:val="uk-UA"/>
        </w:rPr>
        <w:t>прийому на навчання до Херсонського державного університету в 2017 році</w:t>
      </w:r>
      <w:r w:rsidRPr="00543606">
        <w:rPr>
          <w:rFonts w:ascii="Times New Roman" w:hAnsi="Times New Roman"/>
          <w:sz w:val="28"/>
          <w:szCs w:val="28"/>
          <w:lang w:val="uk-UA"/>
        </w:rPr>
        <w:t>.</w:t>
      </w:r>
      <w:r w:rsidRPr="00543606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4360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543606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2017-09-12T11:32:00Z</dcterms:modified>
</cp:coreProperties>
</file>